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2167" w14:textId="77777777" w:rsidR="001119CE" w:rsidRPr="00A8027F" w:rsidRDefault="001B4BB5" w:rsidP="00B17B5F">
      <w:pPr>
        <w:pStyle w:val="Overskrift1"/>
        <w:rPr>
          <w:rFonts w:ascii="Cambria" w:hAnsi="Cambria"/>
          <w:b/>
        </w:rPr>
      </w:pPr>
      <w:r w:rsidRPr="00A8027F">
        <w:rPr>
          <w:rFonts w:ascii="Cambria" w:hAnsi="Cambria"/>
          <w:b/>
        </w:rPr>
        <w:t>Høringssvar i forbindelse med skovrejsning</w:t>
      </w:r>
      <w:r w:rsidR="00B17B5F" w:rsidRPr="00A8027F">
        <w:rPr>
          <w:rFonts w:ascii="Cambria" w:hAnsi="Cambria"/>
          <w:b/>
        </w:rPr>
        <w:br/>
      </w:r>
    </w:p>
    <w:p w14:paraId="4A244548" w14:textId="77777777" w:rsidR="00B17B5F" w:rsidRPr="00A8027F" w:rsidRDefault="00B17B5F" w:rsidP="00B17B5F">
      <w:pPr>
        <w:rPr>
          <w:rFonts w:ascii="Cambria" w:hAnsi="Cambria"/>
        </w:rPr>
      </w:pPr>
      <w:r w:rsidRPr="00A8027F">
        <w:rPr>
          <w:rFonts w:ascii="Cambria" w:hAnsi="Cambria"/>
        </w:rPr>
        <w:t>FORUNDERSØGELSESSKEMA TIL SKOVREJSNING: (Indsendes senest 4 uger efter forespørgsel)</w:t>
      </w:r>
    </w:p>
    <w:tbl>
      <w:tblPr>
        <w:tblStyle w:val="Lystgitter-farve1"/>
        <w:tblW w:w="9771" w:type="dxa"/>
        <w:tblLook w:val="04A0" w:firstRow="1" w:lastRow="0" w:firstColumn="1" w:lastColumn="0" w:noHBand="0" w:noVBand="1"/>
      </w:tblPr>
      <w:tblGrid>
        <w:gridCol w:w="2376"/>
        <w:gridCol w:w="7395"/>
      </w:tblGrid>
      <w:tr w:rsidR="001119CE" w:rsidRPr="00A8027F" w14:paraId="6FD9101D" w14:textId="77777777" w:rsidTr="00111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</w:tcPr>
          <w:p w14:paraId="6C82C554" w14:textId="77777777" w:rsidR="001119CE" w:rsidRPr="00A8027F" w:rsidRDefault="00A8027F" w:rsidP="00B17B5F">
            <w:pPr>
              <w:pStyle w:val="Overskrift2"/>
              <w:outlineLvl w:val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Stamoplysninger</w:t>
            </w:r>
          </w:p>
        </w:tc>
      </w:tr>
      <w:tr w:rsidR="001119CE" w:rsidRPr="00A8027F" w14:paraId="7A36F244" w14:textId="77777777" w:rsidTr="00111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54C1840" w14:textId="77777777" w:rsidR="00B17B5F" w:rsidRPr="00A8027F" w:rsidRDefault="0080224C" w:rsidP="00611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B17B5F" w:rsidRPr="00A8027F">
              <w:rPr>
                <w:rFonts w:ascii="Cambria" w:hAnsi="Cambria"/>
              </w:rPr>
              <w:t>kovrejser</w:t>
            </w:r>
          </w:p>
        </w:tc>
        <w:tc>
          <w:tcPr>
            <w:tcW w:w="7395" w:type="dxa"/>
          </w:tcPr>
          <w:p w14:paraId="034B48DD" w14:textId="77777777" w:rsidR="001119CE" w:rsidRPr="00A8027F" w:rsidRDefault="001119CE" w:rsidP="00611959">
            <w:pPr>
              <w:ind w:right="-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80224C" w:rsidRPr="00A8027F" w14:paraId="65BF784C" w14:textId="77777777" w:rsidTr="00111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8F90C73" w14:textId="77777777" w:rsidR="0080224C" w:rsidRPr="00A8027F" w:rsidRDefault="0080224C" w:rsidP="0080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80224C">
              <w:rPr>
                <w:rFonts w:ascii="Cambria" w:hAnsi="Cambria"/>
              </w:rPr>
              <w:t>ontaktperson</w:t>
            </w:r>
          </w:p>
        </w:tc>
        <w:tc>
          <w:tcPr>
            <w:tcW w:w="7395" w:type="dxa"/>
          </w:tcPr>
          <w:p w14:paraId="755F57FD" w14:textId="77777777" w:rsidR="0080224C" w:rsidRPr="00A8027F" w:rsidRDefault="0080224C" w:rsidP="00611959">
            <w:pPr>
              <w:ind w:right="-21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B17B5F" w:rsidRPr="00A8027F" w14:paraId="51D6EAA5" w14:textId="77777777" w:rsidTr="00111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D76F151" w14:textId="77777777" w:rsidR="00B17B5F" w:rsidRPr="00A8027F" w:rsidRDefault="00B17B5F" w:rsidP="00611959">
            <w:pPr>
              <w:rPr>
                <w:rFonts w:ascii="Cambria" w:hAnsi="Cambria"/>
              </w:rPr>
            </w:pPr>
            <w:r w:rsidRPr="00A8027F">
              <w:rPr>
                <w:rFonts w:ascii="Cambria" w:hAnsi="Cambria"/>
              </w:rPr>
              <w:t>Matr.nr. og ejerlav</w:t>
            </w:r>
          </w:p>
        </w:tc>
        <w:tc>
          <w:tcPr>
            <w:tcW w:w="7395" w:type="dxa"/>
          </w:tcPr>
          <w:p w14:paraId="5714BE57" w14:textId="77777777" w:rsidR="00B17B5F" w:rsidRPr="00A8027F" w:rsidRDefault="00B17B5F" w:rsidP="00611959">
            <w:pPr>
              <w:ind w:right="-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80224C" w:rsidRPr="00A8027F" w14:paraId="4B7BDE12" w14:textId="77777777" w:rsidTr="00111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CF48A04" w14:textId="77777777" w:rsidR="0080224C" w:rsidRPr="00A8027F" w:rsidRDefault="0080224C" w:rsidP="00611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Areal</w:t>
            </w:r>
          </w:p>
        </w:tc>
        <w:tc>
          <w:tcPr>
            <w:tcW w:w="7395" w:type="dxa"/>
          </w:tcPr>
          <w:p w14:paraId="0C5F9FA3" w14:textId="77777777" w:rsidR="0080224C" w:rsidRPr="00A8027F" w:rsidRDefault="0080224C" w:rsidP="00611959">
            <w:pPr>
              <w:ind w:right="-21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1119CE" w:rsidRPr="00A8027F" w14:paraId="190276DA" w14:textId="77777777" w:rsidTr="00111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A0338AB" w14:textId="77777777" w:rsidR="001119CE" w:rsidRPr="00A8027F" w:rsidRDefault="00B17B5F" w:rsidP="00611959">
            <w:pPr>
              <w:rPr>
                <w:rFonts w:ascii="Cambria" w:hAnsi="Cambria"/>
              </w:rPr>
            </w:pPr>
            <w:r w:rsidRPr="00A8027F">
              <w:rPr>
                <w:rFonts w:ascii="Cambria" w:hAnsi="Cambria"/>
              </w:rPr>
              <w:t>Museum</w:t>
            </w:r>
          </w:p>
        </w:tc>
        <w:tc>
          <w:tcPr>
            <w:tcW w:w="7395" w:type="dxa"/>
          </w:tcPr>
          <w:p w14:paraId="18A1FA0D" w14:textId="77777777" w:rsidR="001119CE" w:rsidRPr="00A8027F" w:rsidRDefault="001119CE" w:rsidP="00611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B17B5F" w:rsidRPr="00A8027F" w14:paraId="7BCCC8F1" w14:textId="77777777" w:rsidTr="00111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E965088" w14:textId="77777777" w:rsidR="00B17B5F" w:rsidRPr="00A8027F" w:rsidRDefault="00FE0A89" w:rsidP="00611959">
            <w:pPr>
              <w:rPr>
                <w:rFonts w:ascii="Cambria" w:hAnsi="Cambria"/>
              </w:rPr>
            </w:pPr>
            <w:r w:rsidRPr="00A8027F">
              <w:rPr>
                <w:rFonts w:ascii="Cambria" w:hAnsi="Cambria"/>
              </w:rPr>
              <w:t>Museets j.nr.</w:t>
            </w:r>
          </w:p>
        </w:tc>
        <w:tc>
          <w:tcPr>
            <w:tcW w:w="7395" w:type="dxa"/>
          </w:tcPr>
          <w:p w14:paraId="379C21E3" w14:textId="77777777" w:rsidR="00B17B5F" w:rsidRPr="00A8027F" w:rsidRDefault="00B17B5F" w:rsidP="006119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1119CE" w:rsidRPr="00A8027F" w14:paraId="0DC69265" w14:textId="77777777" w:rsidTr="00111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A45D0B0" w14:textId="77777777" w:rsidR="001119CE" w:rsidRPr="00A8027F" w:rsidRDefault="00B17B5F" w:rsidP="00611959">
            <w:pPr>
              <w:rPr>
                <w:rFonts w:ascii="Cambria" w:hAnsi="Cambria"/>
              </w:rPr>
            </w:pPr>
            <w:r w:rsidRPr="00A8027F">
              <w:rPr>
                <w:rFonts w:ascii="Cambria" w:hAnsi="Cambria"/>
              </w:rPr>
              <w:t>Kommune</w:t>
            </w:r>
          </w:p>
        </w:tc>
        <w:tc>
          <w:tcPr>
            <w:tcW w:w="7395" w:type="dxa"/>
          </w:tcPr>
          <w:p w14:paraId="6363FBFA" w14:textId="77777777" w:rsidR="001119CE" w:rsidRPr="00A8027F" w:rsidRDefault="001119CE" w:rsidP="00611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</w:tbl>
    <w:p w14:paraId="15EAE7BD" w14:textId="77777777" w:rsidR="00050628" w:rsidRDefault="00050628" w:rsidP="00050628">
      <w:pPr>
        <w:rPr>
          <w:rFonts w:ascii="Cambria" w:hAnsi="Cambria"/>
        </w:rPr>
      </w:pPr>
    </w:p>
    <w:tbl>
      <w:tblPr>
        <w:tblStyle w:val="Lystgitter-farve1"/>
        <w:tblW w:w="9771" w:type="dxa"/>
        <w:tblLook w:val="04A0" w:firstRow="1" w:lastRow="0" w:firstColumn="1" w:lastColumn="0" w:noHBand="0" w:noVBand="1"/>
      </w:tblPr>
      <w:tblGrid>
        <w:gridCol w:w="2376"/>
        <w:gridCol w:w="7395"/>
      </w:tblGrid>
      <w:tr w:rsidR="007C2563" w:rsidRPr="00A8027F" w14:paraId="0B9B1499" w14:textId="77777777" w:rsidTr="00B02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</w:tcPr>
          <w:p w14:paraId="6FC8F63A" w14:textId="77777777" w:rsidR="007C2563" w:rsidRPr="00A8027F" w:rsidRDefault="007C2563" w:rsidP="00B02227">
            <w:pPr>
              <w:pStyle w:val="Overskrift2"/>
              <w:outlineLvl w:val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Jordbehandling</w:t>
            </w:r>
          </w:p>
        </w:tc>
      </w:tr>
      <w:tr w:rsidR="007C2563" w:rsidRPr="00A8027F" w14:paraId="598C4A25" w14:textId="77777777" w:rsidTr="00B0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771D911" w14:textId="77777777" w:rsidR="007C2563" w:rsidRPr="00A8027F" w:rsidRDefault="007C2563" w:rsidP="00B0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Dybdegående</w:t>
            </w:r>
          </w:p>
        </w:tc>
        <w:tc>
          <w:tcPr>
            <w:tcW w:w="7395" w:type="dxa"/>
          </w:tcPr>
          <w:p w14:paraId="45A156D0" w14:textId="77777777" w:rsidR="007C2563" w:rsidRPr="00A8027F" w:rsidRDefault="007C2563" w:rsidP="00B02227">
            <w:pPr>
              <w:ind w:right="-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7C2563" w:rsidRPr="00A8027F" w14:paraId="354C36F0" w14:textId="77777777" w:rsidTr="00B022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6054C73" w14:textId="77777777" w:rsidR="007C2563" w:rsidRPr="00A8027F" w:rsidRDefault="007C2563" w:rsidP="00B0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Skånsom</w:t>
            </w:r>
          </w:p>
        </w:tc>
        <w:tc>
          <w:tcPr>
            <w:tcW w:w="7395" w:type="dxa"/>
          </w:tcPr>
          <w:p w14:paraId="4452BDE8" w14:textId="77777777" w:rsidR="007C2563" w:rsidRPr="00A8027F" w:rsidRDefault="007C2563" w:rsidP="00B02227">
            <w:pPr>
              <w:ind w:right="-21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</w:tbl>
    <w:p w14:paraId="47E45DDE" w14:textId="77777777" w:rsidR="00224454" w:rsidRPr="00224454" w:rsidRDefault="00224454" w:rsidP="00050628">
      <w:pPr>
        <w:rPr>
          <w:rFonts w:ascii="Cambria" w:hAnsi="Cambria"/>
          <w:i/>
          <w:sz w:val="20"/>
          <w:szCs w:val="20"/>
        </w:rPr>
      </w:pPr>
      <w:r w:rsidRPr="00224454">
        <w:rPr>
          <w:rFonts w:ascii="Cambria" w:hAnsi="Cambria"/>
          <w:b/>
          <w:i/>
          <w:sz w:val="20"/>
          <w:szCs w:val="20"/>
        </w:rPr>
        <w:t>Jordbehandling: er der tale om skånsom eller dybdegående jordbehandling?</w:t>
      </w:r>
      <w:r w:rsidRPr="00224454">
        <w:rPr>
          <w:rFonts w:ascii="Cambria" w:hAnsi="Cambria"/>
          <w:i/>
          <w:sz w:val="20"/>
          <w:szCs w:val="20"/>
        </w:rPr>
        <w:t xml:space="preserve"> </w:t>
      </w:r>
      <w:r w:rsidRPr="00224454">
        <w:rPr>
          <w:rFonts w:ascii="Cambria" w:hAnsi="Cambria"/>
          <w:i/>
          <w:sz w:val="20"/>
          <w:szCs w:val="20"/>
        </w:rPr>
        <w:br/>
        <w:t>Ved dybdepløjning anbefales en større forundersøgelse, mens der ved skånsom jordbehandling kun anbefales sonderende forundersøgelse, hvis der er kendskab til fortidsminder på arealet.</w:t>
      </w:r>
    </w:p>
    <w:tbl>
      <w:tblPr>
        <w:tblStyle w:val="Lystgitter-farve1"/>
        <w:tblpPr w:leftFromText="141" w:rightFromText="141" w:vertAnchor="text" w:tblpY="1"/>
        <w:tblOverlap w:val="never"/>
        <w:tblW w:w="9771" w:type="dxa"/>
        <w:tblLook w:val="04A0" w:firstRow="1" w:lastRow="0" w:firstColumn="1" w:lastColumn="0" w:noHBand="0" w:noVBand="1"/>
      </w:tblPr>
      <w:tblGrid>
        <w:gridCol w:w="9771"/>
      </w:tblGrid>
      <w:tr w:rsidR="00224454" w:rsidRPr="00A8027F" w14:paraId="42642B69" w14:textId="77777777" w:rsidTr="005D5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</w:tcPr>
          <w:p w14:paraId="1EF1EED5" w14:textId="77777777" w:rsidR="00224454" w:rsidRPr="00234360" w:rsidRDefault="00224454" w:rsidP="005D5A11">
            <w:pPr>
              <w:pStyle w:val="Overskrift2"/>
              <w:outlineLvl w:val="1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Udtalelse</w:t>
            </w:r>
            <w:r w:rsidRPr="00234360">
              <w:rPr>
                <w:rFonts w:ascii="Cambria" w:hAnsi="Cambria"/>
              </w:rPr>
              <w:t xml:space="preserve"> </w:t>
            </w:r>
            <w:r w:rsidRPr="00224454">
              <w:rPr>
                <w:rFonts w:ascii="Cambria" w:hAnsi="Cambria"/>
                <w:sz w:val="22"/>
                <w:szCs w:val="22"/>
              </w:rPr>
              <w:t>(Relevante kort m.m. kan vedhæftes som bilag)</w:t>
            </w:r>
          </w:p>
        </w:tc>
      </w:tr>
      <w:tr w:rsidR="00224454" w:rsidRPr="00A8027F" w14:paraId="7086AA18" w14:textId="77777777" w:rsidTr="005D5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</w:tcPr>
          <w:p w14:paraId="17E2204E" w14:textId="77777777" w:rsidR="00224454" w:rsidRPr="00A8027F" w:rsidRDefault="00224454" w:rsidP="005D5A11">
            <w:pPr>
              <w:rPr>
                <w:rFonts w:ascii="Cambria" w:hAnsi="Cambria"/>
              </w:rPr>
            </w:pPr>
          </w:p>
          <w:p w14:paraId="58FE1CE9" w14:textId="77777777" w:rsidR="00224454" w:rsidRPr="00A8027F" w:rsidRDefault="00224454" w:rsidP="005D5A11">
            <w:pPr>
              <w:rPr>
                <w:rFonts w:ascii="Cambria" w:hAnsi="Cambria"/>
              </w:rPr>
            </w:pPr>
          </w:p>
          <w:p w14:paraId="27A808E9" w14:textId="77777777" w:rsidR="00224454" w:rsidRPr="00A8027F" w:rsidRDefault="00224454" w:rsidP="005D5A11">
            <w:pPr>
              <w:rPr>
                <w:rFonts w:ascii="Cambria" w:hAnsi="Cambria"/>
              </w:rPr>
            </w:pPr>
          </w:p>
          <w:p w14:paraId="746AAC8E" w14:textId="77777777" w:rsidR="00224454" w:rsidRPr="00A8027F" w:rsidRDefault="00224454" w:rsidP="005D5A11">
            <w:pPr>
              <w:rPr>
                <w:rFonts w:ascii="Cambria" w:hAnsi="Cambria"/>
                <w:b w:val="0"/>
                <w:color w:val="FF0000"/>
              </w:rPr>
            </w:pPr>
          </w:p>
          <w:p w14:paraId="3B6AC297" w14:textId="77777777" w:rsidR="00224454" w:rsidRPr="00A8027F" w:rsidRDefault="00224454" w:rsidP="005D5A11">
            <w:pPr>
              <w:rPr>
                <w:rFonts w:ascii="Cambria" w:hAnsi="Cambria"/>
                <w:b w:val="0"/>
                <w:color w:val="FF0000"/>
              </w:rPr>
            </w:pPr>
          </w:p>
          <w:p w14:paraId="09B7F034" w14:textId="77777777" w:rsidR="00224454" w:rsidRPr="00A8027F" w:rsidRDefault="00224454" w:rsidP="005D5A11">
            <w:pPr>
              <w:rPr>
                <w:rFonts w:ascii="Cambria" w:hAnsi="Cambria"/>
                <w:b w:val="0"/>
                <w:color w:val="FF0000"/>
              </w:rPr>
            </w:pPr>
          </w:p>
        </w:tc>
      </w:tr>
    </w:tbl>
    <w:p w14:paraId="79384530" w14:textId="77777777" w:rsidR="00224454" w:rsidRDefault="00224454" w:rsidP="00050628">
      <w:pPr>
        <w:rPr>
          <w:rFonts w:ascii="Cambria" w:hAnsi="Cambria"/>
        </w:rPr>
      </w:pPr>
    </w:p>
    <w:p w14:paraId="7EC346FB" w14:textId="77777777" w:rsidR="00224454" w:rsidRDefault="00224454" w:rsidP="00050628">
      <w:pPr>
        <w:rPr>
          <w:rFonts w:ascii="Cambria" w:hAnsi="Cambria"/>
        </w:rPr>
      </w:pPr>
    </w:p>
    <w:tbl>
      <w:tblPr>
        <w:tblStyle w:val="Lystgitter-farve1"/>
        <w:tblW w:w="9771" w:type="dxa"/>
        <w:tblLook w:val="04A0" w:firstRow="1" w:lastRow="0" w:firstColumn="1" w:lastColumn="0" w:noHBand="0" w:noVBand="1"/>
      </w:tblPr>
      <w:tblGrid>
        <w:gridCol w:w="2376"/>
        <w:gridCol w:w="7395"/>
      </w:tblGrid>
      <w:tr w:rsidR="007C2563" w:rsidRPr="00A8027F" w14:paraId="6DA9D13E" w14:textId="77777777" w:rsidTr="00B02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</w:tcPr>
          <w:p w14:paraId="248717D3" w14:textId="77777777" w:rsidR="007C2563" w:rsidRPr="00A8027F" w:rsidRDefault="00F25782" w:rsidP="00B02227">
            <w:pPr>
              <w:pStyle w:val="Overskrift2"/>
              <w:outlineLvl w:val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Indstilling</w:t>
            </w:r>
          </w:p>
        </w:tc>
      </w:tr>
      <w:tr w:rsidR="007C2563" w:rsidRPr="00A8027F" w14:paraId="7DA166FA" w14:textId="77777777" w:rsidTr="00B0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6CD1E54" w14:textId="77777777" w:rsidR="007C2563" w:rsidRPr="00A8027F" w:rsidRDefault="0080224C" w:rsidP="00B0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  <w:r w:rsidR="00DF0824">
              <w:rPr>
                <w:rFonts w:ascii="Cambria" w:hAnsi="Cambria"/>
              </w:rPr>
              <w:t xml:space="preserve">ngen </w:t>
            </w:r>
            <w:r>
              <w:rPr>
                <w:rFonts w:ascii="Cambria" w:hAnsi="Cambria"/>
              </w:rPr>
              <w:t xml:space="preserve">arkæologisk </w:t>
            </w:r>
            <w:r w:rsidR="00DF0824">
              <w:rPr>
                <w:rFonts w:ascii="Cambria" w:hAnsi="Cambria"/>
              </w:rPr>
              <w:t xml:space="preserve">undersøgelse </w:t>
            </w:r>
          </w:p>
        </w:tc>
        <w:tc>
          <w:tcPr>
            <w:tcW w:w="7395" w:type="dxa"/>
          </w:tcPr>
          <w:p w14:paraId="26113816" w14:textId="77777777" w:rsidR="007C2563" w:rsidRPr="00A8027F" w:rsidRDefault="007C2563" w:rsidP="00B02227">
            <w:pPr>
              <w:ind w:right="-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7C2563" w:rsidRPr="00A8027F" w14:paraId="39496ACA" w14:textId="77777777" w:rsidTr="00B022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3F86D7F" w14:textId="77777777" w:rsidR="007C2563" w:rsidRPr="00A8027F" w:rsidRDefault="00F25782" w:rsidP="00B0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Rekognoscering</w:t>
            </w:r>
          </w:p>
        </w:tc>
        <w:tc>
          <w:tcPr>
            <w:tcW w:w="7395" w:type="dxa"/>
          </w:tcPr>
          <w:p w14:paraId="5C8D7189" w14:textId="77777777" w:rsidR="007C2563" w:rsidRPr="00A8027F" w:rsidRDefault="007C2563" w:rsidP="00B02227">
            <w:pPr>
              <w:ind w:right="-21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7C2563" w:rsidRPr="00A8027F" w14:paraId="25664A4F" w14:textId="77777777" w:rsidTr="00B0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0928EF0" w14:textId="77777777" w:rsidR="007C2563" w:rsidRPr="00A8027F" w:rsidRDefault="00F25782" w:rsidP="00B0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Forundersøgelse</w:t>
            </w:r>
          </w:p>
        </w:tc>
        <w:tc>
          <w:tcPr>
            <w:tcW w:w="7395" w:type="dxa"/>
          </w:tcPr>
          <w:p w14:paraId="218278F0" w14:textId="77777777" w:rsidR="007C2563" w:rsidRPr="00A8027F" w:rsidRDefault="007C2563" w:rsidP="00B0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7C2563" w:rsidRPr="00A8027F" w14:paraId="2FC74D9B" w14:textId="77777777" w:rsidTr="00B022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03D783D" w14:textId="77777777" w:rsidR="007C2563" w:rsidRPr="00A8027F" w:rsidRDefault="00F25782" w:rsidP="00B0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Efterrekognoscering</w:t>
            </w:r>
          </w:p>
        </w:tc>
        <w:tc>
          <w:tcPr>
            <w:tcW w:w="7395" w:type="dxa"/>
          </w:tcPr>
          <w:p w14:paraId="313A9733" w14:textId="77777777" w:rsidR="007C2563" w:rsidRPr="00A8027F" w:rsidRDefault="007C2563" w:rsidP="00B022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7C2563" w:rsidRPr="00A8027F" w14:paraId="0D903A9B" w14:textId="77777777" w:rsidTr="00B0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BF8F121" w14:textId="77777777" w:rsidR="007C2563" w:rsidRPr="00A8027F" w:rsidRDefault="00F25782" w:rsidP="00B0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Ansøgning til midler til forundersøgelse (sendes til SLKS)</w:t>
            </w:r>
          </w:p>
        </w:tc>
        <w:tc>
          <w:tcPr>
            <w:tcW w:w="7395" w:type="dxa"/>
          </w:tcPr>
          <w:p w14:paraId="68472CD8" w14:textId="77777777" w:rsidR="007C2563" w:rsidRPr="00A8027F" w:rsidRDefault="007C2563" w:rsidP="00B0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  <w:tr w:rsidR="004A79BF" w:rsidRPr="00A8027F" w14:paraId="29034A41" w14:textId="77777777" w:rsidTr="00B022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1250181" w14:textId="77777777" w:rsidR="004A79BF" w:rsidRDefault="004A79BF" w:rsidP="004A7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Arealer friholdes fra beplantning</w:t>
            </w:r>
          </w:p>
        </w:tc>
        <w:tc>
          <w:tcPr>
            <w:tcW w:w="7395" w:type="dxa"/>
          </w:tcPr>
          <w:p w14:paraId="33B7B0B8" w14:textId="77777777" w:rsidR="004A79BF" w:rsidRPr="00A8027F" w:rsidRDefault="004A79BF" w:rsidP="00B022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color w:val="44546A" w:themeColor="text2"/>
              </w:rPr>
            </w:pPr>
          </w:p>
        </w:tc>
      </w:tr>
    </w:tbl>
    <w:p w14:paraId="7E44570F" w14:textId="77777777" w:rsidR="00050628" w:rsidRPr="00A8027F" w:rsidRDefault="00050628" w:rsidP="00050628">
      <w:pPr>
        <w:rPr>
          <w:rFonts w:ascii="Cambria" w:hAnsi="Cambria"/>
        </w:rPr>
      </w:pPr>
    </w:p>
    <w:tbl>
      <w:tblPr>
        <w:tblStyle w:val="Lystgitter-farve1"/>
        <w:tblW w:w="9488" w:type="dxa"/>
        <w:tblLayout w:type="fixed"/>
        <w:tblLook w:val="0000" w:firstRow="0" w:lastRow="0" w:firstColumn="0" w:lastColumn="0" w:noHBand="0" w:noVBand="0"/>
      </w:tblPr>
      <w:tblGrid>
        <w:gridCol w:w="4894"/>
        <w:gridCol w:w="4594"/>
      </w:tblGrid>
      <w:tr w:rsidR="00FE0A89" w:rsidRPr="00A8027F" w14:paraId="308EB137" w14:textId="77777777" w:rsidTr="007C2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8" w:type="dxa"/>
            <w:gridSpan w:val="2"/>
          </w:tcPr>
          <w:p w14:paraId="1ECCC42D" w14:textId="77777777" w:rsidR="00FE0A89" w:rsidRPr="00A8027F" w:rsidRDefault="00FE0A89" w:rsidP="00FE0A89">
            <w:pPr>
              <w:rPr>
                <w:rFonts w:ascii="Cambria" w:hAnsi="Cambria"/>
              </w:rPr>
            </w:pPr>
            <w:r w:rsidRPr="00A8027F">
              <w:rPr>
                <w:rFonts w:ascii="Cambria" w:hAnsi="Cambria"/>
              </w:rPr>
              <w:fldChar w:fldCharType="begin"/>
            </w:r>
            <w:r w:rsidRPr="00A8027F">
              <w:rPr>
                <w:rFonts w:ascii="Cambria" w:hAnsi="Cambria"/>
              </w:rPr>
              <w:instrText xml:space="preserve">PRIVATE </w:instrText>
            </w:r>
            <w:r w:rsidRPr="00A8027F">
              <w:rPr>
                <w:rFonts w:ascii="Cambria" w:hAnsi="Cambria"/>
              </w:rPr>
              <w:fldChar w:fldCharType="end"/>
            </w:r>
            <w:r w:rsidRPr="00A8027F">
              <w:rPr>
                <w:rFonts w:ascii="Cambria" w:hAnsi="Cambria"/>
                <w:b/>
                <w:bCs/>
              </w:rPr>
              <w:t>Dato:</w:t>
            </w:r>
          </w:p>
        </w:tc>
      </w:tr>
      <w:tr w:rsidR="00FE0A89" w:rsidRPr="00A8027F" w14:paraId="469A9104" w14:textId="77777777" w:rsidTr="007C25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4" w:type="dxa"/>
            <w:shd w:val="clear" w:color="auto" w:fill="auto"/>
          </w:tcPr>
          <w:p w14:paraId="6D314DAA" w14:textId="77777777" w:rsidR="00FE0A89" w:rsidRPr="00A8027F" w:rsidRDefault="00224454" w:rsidP="00FE0A89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Museets sagsbehandler</w:t>
            </w:r>
          </w:p>
          <w:p w14:paraId="177D65ED" w14:textId="77777777" w:rsidR="00FE0A89" w:rsidRPr="00A8027F" w:rsidRDefault="00FE0A89" w:rsidP="00FE0A89">
            <w:pPr>
              <w:rPr>
                <w:rFonts w:ascii="Cambria" w:hAnsi="Cambria"/>
              </w:rPr>
            </w:pPr>
          </w:p>
          <w:p w14:paraId="40BBEF9E" w14:textId="77777777" w:rsidR="00FE0A89" w:rsidRPr="00A8027F" w:rsidRDefault="00FE0A89" w:rsidP="00FE0A89">
            <w:pPr>
              <w:rPr>
                <w:rFonts w:ascii="Cambria" w:hAnsi="Cambria"/>
              </w:rPr>
            </w:pPr>
          </w:p>
        </w:tc>
        <w:tc>
          <w:tcPr>
            <w:tcW w:w="4594" w:type="dxa"/>
          </w:tcPr>
          <w:p w14:paraId="04E454EC" w14:textId="77777777" w:rsidR="00FE0A89" w:rsidRPr="00A8027F" w:rsidRDefault="00FE0A89" w:rsidP="008022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A8027F">
              <w:rPr>
                <w:rFonts w:ascii="Cambria" w:hAnsi="Cambria"/>
                <w:b/>
                <w:bCs/>
              </w:rPr>
              <w:t>Museum</w:t>
            </w:r>
          </w:p>
        </w:tc>
      </w:tr>
    </w:tbl>
    <w:p w14:paraId="32BA1188" w14:textId="77777777" w:rsidR="00FE0A89" w:rsidRPr="00224454" w:rsidRDefault="00FE0A89" w:rsidP="00050628">
      <w:pPr>
        <w:rPr>
          <w:rFonts w:ascii="Cambria" w:hAnsi="Cambria"/>
          <w:i/>
          <w:sz w:val="20"/>
          <w:szCs w:val="20"/>
        </w:rPr>
      </w:pPr>
      <w:r w:rsidRPr="00A8027F">
        <w:rPr>
          <w:rFonts w:ascii="Cambria" w:hAnsi="Cambria"/>
        </w:rPr>
        <w:br/>
      </w:r>
      <w:r w:rsidRPr="00224454">
        <w:rPr>
          <w:rFonts w:ascii="Cambria" w:hAnsi="Cambria"/>
          <w:i/>
          <w:sz w:val="20"/>
          <w:szCs w:val="20"/>
        </w:rPr>
        <w:fldChar w:fldCharType="begin"/>
      </w:r>
      <w:r w:rsidRPr="00224454">
        <w:rPr>
          <w:rFonts w:ascii="Cambria" w:hAnsi="Cambria"/>
          <w:i/>
          <w:sz w:val="20"/>
          <w:szCs w:val="20"/>
        </w:rPr>
        <w:instrText xml:space="preserve">PRIVATE </w:instrText>
      </w:r>
      <w:r w:rsidRPr="00224454">
        <w:rPr>
          <w:rFonts w:ascii="Cambria" w:hAnsi="Cambria"/>
          <w:i/>
          <w:sz w:val="20"/>
          <w:szCs w:val="20"/>
        </w:rPr>
        <w:fldChar w:fldCharType="end"/>
      </w:r>
      <w:r w:rsidR="00234360" w:rsidRPr="00224454">
        <w:rPr>
          <w:rFonts w:ascii="Cambria" w:hAnsi="Cambria"/>
          <w:i/>
          <w:sz w:val="20"/>
          <w:szCs w:val="20"/>
        </w:rPr>
        <w:t>Sendes til skovrejser (eller dennes rådgiver). Sendes kun til SLKS, hvis en forundersøgelse anbefales.</w:t>
      </w:r>
    </w:p>
    <w:sectPr w:rsidR="00FE0A89" w:rsidRPr="0022445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4125" w14:textId="77777777" w:rsidR="00DC5BAC" w:rsidRDefault="00DC5BAC" w:rsidP="00E45E8A">
      <w:pPr>
        <w:spacing w:after="0" w:line="240" w:lineRule="auto"/>
      </w:pPr>
      <w:r>
        <w:separator/>
      </w:r>
    </w:p>
  </w:endnote>
  <w:endnote w:type="continuationSeparator" w:id="0">
    <w:p w14:paraId="6FEE856B" w14:textId="77777777" w:rsidR="00DC5BAC" w:rsidRDefault="00DC5BAC" w:rsidP="00E4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488142"/>
      <w:docPartObj>
        <w:docPartGallery w:val="Page Numbers (Bottom of Page)"/>
        <w:docPartUnique/>
      </w:docPartObj>
    </w:sdtPr>
    <w:sdtEndPr/>
    <w:sdtContent>
      <w:p w14:paraId="27AD2DFC" w14:textId="77777777" w:rsidR="00FE0A89" w:rsidRDefault="00FE0A8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454">
          <w:rPr>
            <w:noProof/>
          </w:rPr>
          <w:t>2</w:t>
        </w:r>
        <w:r>
          <w:fldChar w:fldCharType="end"/>
        </w:r>
      </w:p>
    </w:sdtContent>
  </w:sdt>
  <w:p w14:paraId="39C9D8A4" w14:textId="77777777" w:rsidR="00FE0A89" w:rsidRDefault="00FE0A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CA4D" w14:textId="77777777" w:rsidR="00DC5BAC" w:rsidRDefault="00DC5BAC" w:rsidP="00E45E8A">
      <w:pPr>
        <w:spacing w:after="0" w:line="240" w:lineRule="auto"/>
      </w:pPr>
      <w:r>
        <w:separator/>
      </w:r>
    </w:p>
  </w:footnote>
  <w:footnote w:type="continuationSeparator" w:id="0">
    <w:p w14:paraId="0A611D3D" w14:textId="77777777" w:rsidR="00DC5BAC" w:rsidRDefault="00DC5BAC" w:rsidP="00E4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3C76" w14:textId="77777777" w:rsidR="001119CE" w:rsidRDefault="001119C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9DD0309" wp14:editId="0ECA4D09">
          <wp:simplePos x="0" y="0"/>
          <wp:positionH relativeFrom="margin">
            <wp:align>right</wp:align>
          </wp:positionH>
          <wp:positionV relativeFrom="paragraph">
            <wp:posOffset>-53975</wp:posOffset>
          </wp:positionV>
          <wp:extent cx="2011680" cy="664210"/>
          <wp:effectExtent l="0" t="0" r="7620" b="2540"/>
          <wp:wrapTight wrapText="bothSides">
            <wp:wrapPolygon edited="0">
              <wp:start x="11864" y="0"/>
              <wp:lineTo x="0" y="3717"/>
              <wp:lineTo x="0" y="10532"/>
              <wp:lineTo x="4705" y="19824"/>
              <wp:lineTo x="4909" y="21063"/>
              <wp:lineTo x="21477" y="21063"/>
              <wp:lineTo x="21477" y="1859"/>
              <wp:lineTo x="14932" y="0"/>
              <wp:lineTo x="11864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8A"/>
    <w:rsid w:val="00050628"/>
    <w:rsid w:val="001119CE"/>
    <w:rsid w:val="001A61FD"/>
    <w:rsid w:val="001B4BB5"/>
    <w:rsid w:val="001E2566"/>
    <w:rsid w:val="00224454"/>
    <w:rsid w:val="00234360"/>
    <w:rsid w:val="003228A6"/>
    <w:rsid w:val="004A79BF"/>
    <w:rsid w:val="004E451B"/>
    <w:rsid w:val="00545035"/>
    <w:rsid w:val="00663059"/>
    <w:rsid w:val="0067253F"/>
    <w:rsid w:val="00787494"/>
    <w:rsid w:val="007C2563"/>
    <w:rsid w:val="007F3A00"/>
    <w:rsid w:val="0080224C"/>
    <w:rsid w:val="00872A46"/>
    <w:rsid w:val="008A7473"/>
    <w:rsid w:val="009048B2"/>
    <w:rsid w:val="009131BC"/>
    <w:rsid w:val="00941D39"/>
    <w:rsid w:val="00951F9D"/>
    <w:rsid w:val="009C560D"/>
    <w:rsid w:val="00A1746A"/>
    <w:rsid w:val="00A3794C"/>
    <w:rsid w:val="00A4500E"/>
    <w:rsid w:val="00A8027F"/>
    <w:rsid w:val="00A820EF"/>
    <w:rsid w:val="00AE4354"/>
    <w:rsid w:val="00B17B5F"/>
    <w:rsid w:val="00C15F6B"/>
    <w:rsid w:val="00C16E35"/>
    <w:rsid w:val="00CD1A8A"/>
    <w:rsid w:val="00D92827"/>
    <w:rsid w:val="00DC5BAC"/>
    <w:rsid w:val="00DD069D"/>
    <w:rsid w:val="00DF0824"/>
    <w:rsid w:val="00E45E8A"/>
    <w:rsid w:val="00EE3261"/>
    <w:rsid w:val="00F25782"/>
    <w:rsid w:val="00F71DD1"/>
    <w:rsid w:val="00F9384C"/>
    <w:rsid w:val="00F962E3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8A97"/>
  <w15:chartTrackingRefBased/>
  <w15:docId w15:val="{B789D4A4-90A6-4581-A9C0-ADECEBFE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8A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111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11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Lystgitter-farve1">
    <w:name w:val="Light Grid Accent 1"/>
    <w:basedOn w:val="Tabel-Normal"/>
    <w:uiPriority w:val="62"/>
    <w:rsid w:val="00CD1A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E45E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5E8A"/>
  </w:style>
  <w:style w:type="paragraph" w:styleId="Sidefod">
    <w:name w:val="footer"/>
    <w:basedOn w:val="Normal"/>
    <w:link w:val="SidefodTegn"/>
    <w:uiPriority w:val="99"/>
    <w:unhideWhenUsed/>
    <w:rsid w:val="00E45E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5E8A"/>
  </w:style>
  <w:style w:type="character" w:customStyle="1" w:styleId="Overskrift2Tegn">
    <w:name w:val="Overskrift 2 Tegn"/>
    <w:basedOn w:val="Standardskrifttypeiafsnit"/>
    <w:link w:val="Overskrift2"/>
    <w:uiPriority w:val="9"/>
    <w:rsid w:val="001119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11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119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ittertabel6-farverig-farve1">
    <w:name w:val="Grid Table 6 Colorful Accent 1"/>
    <w:basedOn w:val="Tabel-Normal"/>
    <w:uiPriority w:val="51"/>
    <w:rsid w:val="0005062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eafsnit">
    <w:name w:val="List Paragraph"/>
    <w:basedOn w:val="Normal"/>
    <w:uiPriority w:val="34"/>
    <w:qFormat/>
    <w:rsid w:val="0005062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2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F518-4229-4DC3-B5DE-76F69FE8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113</Words>
  <Characters>857</Characters>
  <Application>Microsoft Office Word</Application>
  <DocSecurity>0</DocSecurity>
  <Lines>71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Breindahl Kruse</dc:creator>
  <cp:keywords/>
  <dc:description/>
  <cp:lastModifiedBy>Heidi Dahlsgaard Jensen</cp:lastModifiedBy>
  <cp:revision>2</cp:revision>
  <cp:lastPrinted>2021-06-29T09:33:00Z</cp:lastPrinted>
  <dcterms:created xsi:type="dcterms:W3CDTF">2022-10-12T11:50:00Z</dcterms:created>
  <dcterms:modified xsi:type="dcterms:W3CDTF">2022-10-12T11:50:00Z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OfficeInstanceGUID">
    <vt:lpwstr>{A9542F03-FC63-444D-AB85-9D3693B570DE}</vt:lpwstr>
  </property>
</Properties>
</file>